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20" w:type="dxa"/>
        <w:tblInd w:w="93" w:type="dxa"/>
        <w:tblLook w:val="04A0" w:firstRow="1" w:lastRow="0" w:firstColumn="1" w:lastColumn="0" w:noHBand="0" w:noVBand="1"/>
      </w:tblPr>
      <w:tblGrid>
        <w:gridCol w:w="795"/>
        <w:gridCol w:w="2197"/>
        <w:gridCol w:w="2977"/>
        <w:gridCol w:w="1033"/>
        <w:gridCol w:w="810"/>
        <w:gridCol w:w="3008"/>
      </w:tblGrid>
      <w:tr w:rsidR="00B7610E" w14:paraId="5BF068DC" w14:textId="77777777">
        <w:trPr>
          <w:trHeight w:val="560"/>
        </w:trPr>
        <w:tc>
          <w:tcPr>
            <w:tcW w:w="10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BE4AD" w14:textId="77777777" w:rsidR="00B7610E" w:rsidRDefault="008621A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解除股权质押登记申请表</w:t>
            </w:r>
          </w:p>
        </w:tc>
      </w:tr>
      <w:tr w:rsidR="00B7610E" w14:paraId="742FF400" w14:textId="77777777">
        <w:trPr>
          <w:trHeight w:val="280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F3999D" w14:textId="77777777" w:rsidR="00B7610E" w:rsidRDefault="008621A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t>出质人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8DFC6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名称全称</w:t>
            </w:r>
          </w:p>
        </w:tc>
        <w:tc>
          <w:tcPr>
            <w:tcW w:w="7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8D6A33" w14:textId="77777777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7610E" w14:paraId="5332BF96" w14:textId="77777777">
        <w:trPr>
          <w:trHeight w:val="280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B09D28" w14:textId="77777777" w:rsidR="00B7610E" w:rsidRDefault="00B7610E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9FCCC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证件类型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B3DBED" w14:textId="77777777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E750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证件号码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EE90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7610E" w14:paraId="239780E5" w14:textId="77777777">
        <w:trPr>
          <w:trHeight w:val="280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ECBCF3" w14:textId="77777777" w:rsidR="00B7610E" w:rsidRDefault="00B7610E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99FDB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164569" w14:textId="77777777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1B779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通讯地址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8523B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7610E" w14:paraId="2E783586" w14:textId="77777777">
        <w:trPr>
          <w:trHeight w:val="280"/>
        </w:trPr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9468" w14:textId="77777777" w:rsidR="00B7610E" w:rsidRDefault="008621A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t>质权人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0AA2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名称全称</w:t>
            </w:r>
          </w:p>
        </w:tc>
        <w:tc>
          <w:tcPr>
            <w:tcW w:w="7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7ED32D" w14:textId="77777777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7610E" w14:paraId="77636001" w14:textId="77777777">
        <w:trPr>
          <w:trHeight w:val="280"/>
        </w:trPr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16CB" w14:textId="77777777" w:rsidR="00B7610E" w:rsidRDefault="00B7610E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93DAB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证件类型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FF8D61" w14:textId="77777777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FAE4A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证件号码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FD83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7610E" w14:paraId="1422A51E" w14:textId="77777777">
        <w:trPr>
          <w:trHeight w:val="280"/>
        </w:trPr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0944" w14:textId="77777777" w:rsidR="00B7610E" w:rsidRDefault="00B7610E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35C5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AA85A7" w14:textId="77777777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55A0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通讯地址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F9BA3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7610E" w14:paraId="6BF6588C" w14:textId="77777777">
        <w:trPr>
          <w:trHeight w:val="544"/>
        </w:trPr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252EC4" w14:textId="77777777" w:rsidR="00B7610E" w:rsidRDefault="008621A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t>解除质押事项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FD7E3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托管企业简称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12A2" w14:textId="77777777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8B5F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托管企业代码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49008" w14:textId="77777777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7610E" w14:paraId="57A36C44" w14:textId="77777777">
        <w:trPr>
          <w:trHeight w:val="1120"/>
        </w:trPr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AFE44D" w14:textId="77777777" w:rsidR="00B7610E" w:rsidRDefault="00B7610E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381C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质押类别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77B8" w14:textId="47DED78F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■工商解除质押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（附件：出质注销通知书）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96C0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本次解除质押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股权性质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1379" w14:textId="77777777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□国有股</w:t>
            </w:r>
            <w:r>
              <w:rPr>
                <w:rFonts w:ascii="宋体" w:eastAsia="宋体" w:hAnsi="宋体" w:cs="宋体" w:hint="eastAsia"/>
                <w:color w:val="000000"/>
                <w:kern w:val="0"/>
              </w:rPr>
              <w:br/>
              <w:t>□社会法人股</w:t>
            </w:r>
            <w:r>
              <w:rPr>
                <w:rFonts w:ascii="宋体" w:eastAsia="宋体" w:hAnsi="宋体" w:cs="宋体" w:hint="eastAsia"/>
                <w:color w:val="000000"/>
                <w:kern w:val="0"/>
              </w:rPr>
              <w:br/>
              <w:t>□内部职工股</w:t>
            </w:r>
            <w:r>
              <w:rPr>
                <w:rFonts w:ascii="宋体" w:eastAsia="宋体" w:hAnsi="宋体" w:cs="宋体" w:hint="eastAsia"/>
                <w:color w:val="000000"/>
                <w:kern w:val="0"/>
              </w:rPr>
              <w:br/>
              <w:t>□社会自然人股</w:t>
            </w:r>
          </w:p>
          <w:p w14:paraId="662FECFC" w14:textId="77777777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□</w:t>
            </w:r>
            <w:r w:rsidRPr="00F22E09">
              <w:rPr>
                <w:rFonts w:ascii="宋体" w:eastAsia="宋体" w:hAnsi="宋体" w:cs="宋体" w:hint="eastAsia"/>
                <w:color w:val="000000"/>
                <w:kern w:val="0"/>
                <w:u w:val="single"/>
              </w:rPr>
              <w:t xml:space="preserve"> </w:t>
            </w:r>
            <w:r w:rsidRPr="00F22E09">
              <w:rPr>
                <w:rFonts w:ascii="宋体" w:eastAsia="宋体" w:hAnsi="宋体" w:cs="宋体"/>
                <w:color w:val="000000"/>
                <w:kern w:val="0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</w:rPr>
              <w:t>股</w:t>
            </w:r>
          </w:p>
        </w:tc>
      </w:tr>
      <w:tr w:rsidR="00F22E09" w14:paraId="704359D6" w14:textId="77777777" w:rsidTr="00213871">
        <w:trPr>
          <w:trHeight w:val="840"/>
        </w:trPr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7D5C0C" w14:textId="77777777" w:rsidR="00F22E09" w:rsidRDefault="00F22E09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10F0D" w14:textId="77777777" w:rsidR="00F22E09" w:rsidRDefault="00F22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本次解除质押份额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（股/元）</w:t>
            </w:r>
          </w:p>
        </w:tc>
        <w:tc>
          <w:tcPr>
            <w:tcW w:w="7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E4615" w14:textId="0EAB98EC" w:rsidR="00F22E09" w:rsidRDefault="00F22E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大写：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小写：</w:t>
            </w:r>
          </w:p>
        </w:tc>
      </w:tr>
      <w:tr w:rsidR="00B7610E" w14:paraId="4ACF8B24" w14:textId="77777777">
        <w:trPr>
          <w:trHeight w:val="581"/>
        </w:trPr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DA4826" w14:textId="77777777" w:rsidR="00B7610E" w:rsidRDefault="00B7610E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B8BD" w14:textId="77777777" w:rsidR="00B7610E" w:rsidRDefault="008621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备注</w:t>
            </w:r>
          </w:p>
        </w:tc>
        <w:tc>
          <w:tcPr>
            <w:tcW w:w="7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D209D2" w14:textId="77777777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7610E" w14:paraId="06CDD6CE" w14:textId="77777777">
        <w:trPr>
          <w:trHeight w:val="1920"/>
        </w:trPr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19B35B" w14:textId="7931A0E5" w:rsidR="00B7610E" w:rsidRDefault="00D07E8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t>出质人、质权人</w:t>
            </w:r>
            <w:r w:rsidR="008621A3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br/>
              <w:t>声明</w:t>
            </w:r>
          </w:p>
        </w:tc>
        <w:tc>
          <w:tcPr>
            <w:tcW w:w="1002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026447" w14:textId="51672B55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江苏股权交易中心有限责任公司：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 xml:space="preserve">    本</w:t>
            </w:r>
            <w:r w:rsidR="00D07E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质押双方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次解除股权质押登记行为、内容、程序符合法律、行政法规、质押股权所属公司规章和江苏股权交易中心业务规则等有关规定，所提供材料及申报信息真实、准确、完整、合法，并承担因提供材料有误或本质权人的其他原因引起的一切法律责任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 xml:space="preserve">    本次解除质押登记的质物为本申请所填写的解除质押股权数量，余下部分继续质押，并承诺除减少质押登记的质押股权数量外，主合同及质押合同的其他内容保持不变。</w:t>
            </w:r>
          </w:p>
        </w:tc>
      </w:tr>
      <w:tr w:rsidR="00B7610E" w14:paraId="2C48559E" w14:textId="77777777" w:rsidTr="00F22E09">
        <w:trPr>
          <w:trHeight w:val="1300"/>
        </w:trPr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B65C9A" w14:textId="77777777" w:rsidR="00B7610E" w:rsidRDefault="00B7610E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0B4986" w14:textId="14465BE2" w:rsidR="00B7610E" w:rsidRDefault="00E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出质人（签章）：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法定代表人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或授权代表（签章）：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日期：</w:t>
            </w:r>
          </w:p>
        </w:tc>
        <w:tc>
          <w:tcPr>
            <w:tcW w:w="4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1081C2" w14:textId="77777777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质权人（签章）：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法定代表人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或授权代表（签章）：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日期：</w:t>
            </w:r>
          </w:p>
        </w:tc>
      </w:tr>
      <w:tr w:rsidR="00B7610E" w14:paraId="755BF298" w14:textId="77777777">
        <w:trPr>
          <w:trHeight w:val="280"/>
        </w:trPr>
        <w:tc>
          <w:tcPr>
            <w:tcW w:w="10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0949AA" w14:textId="77777777" w:rsidR="00B7610E" w:rsidRDefault="008621A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t>以下由托管企业填写</w:t>
            </w:r>
          </w:p>
        </w:tc>
      </w:tr>
      <w:tr w:rsidR="00B7610E" w14:paraId="5A78D9E1" w14:textId="77777777">
        <w:trPr>
          <w:trHeight w:val="1310"/>
        </w:trPr>
        <w:tc>
          <w:tcPr>
            <w:tcW w:w="108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76AA87" w14:textId="14B56281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审批意见：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 xml:space="preserve">   经审查，</w:t>
            </w:r>
            <w:r w:rsidR="00D07E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质押双方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当事人或授权代理人已经本公司当面确认，提交的申请材料均亲见亲签，留存复印件与原件已核对一致，申报的信息均真实、准确、完整、合法，此次解除质押符合法律法规及本公司相关制度。本公司同意本次解除质押行为。</w:t>
            </w:r>
          </w:p>
        </w:tc>
      </w:tr>
      <w:tr w:rsidR="00B7610E" w14:paraId="3A9C8620" w14:textId="77777777">
        <w:trPr>
          <w:trHeight w:val="450"/>
        </w:trPr>
        <w:tc>
          <w:tcPr>
            <w:tcW w:w="700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4B6899" w14:textId="77777777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业务经办人签字：</w:t>
            </w:r>
          </w:p>
        </w:tc>
        <w:tc>
          <w:tcPr>
            <w:tcW w:w="38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CF8A9F3" w14:textId="77777777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公章：</w:t>
            </w:r>
          </w:p>
        </w:tc>
      </w:tr>
      <w:tr w:rsidR="00B7610E" w14:paraId="1C9F507E" w14:textId="77777777">
        <w:trPr>
          <w:trHeight w:val="430"/>
        </w:trPr>
        <w:tc>
          <w:tcPr>
            <w:tcW w:w="10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D251F8" w14:textId="77777777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日期：</w:t>
            </w:r>
          </w:p>
        </w:tc>
      </w:tr>
      <w:tr w:rsidR="00B7610E" w14:paraId="2A6E8079" w14:textId="77777777">
        <w:trPr>
          <w:trHeight w:val="1360"/>
        </w:trPr>
        <w:tc>
          <w:tcPr>
            <w:tcW w:w="10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DFAA7F" w14:textId="77777777" w:rsidR="00B7610E" w:rsidRDefault="008621A3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注：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</w: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t>1、本申请文件电子文档（彩色扫描）与原件具有同等法律效力。</w:t>
            </w: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br/>
              <w:t>2、填写内容必须真实、准确、完整。</w:t>
            </w:r>
          </w:p>
          <w:p w14:paraId="6D9C90DE" w14:textId="77777777" w:rsidR="00B7610E" w:rsidRDefault="008621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/>
                <w:color w:val="000000"/>
                <w:kern w:val="0"/>
                <w:sz w:val="22"/>
              </w:rPr>
              <w:t>3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、股权数量单位：股份公司股权为“股”，有限公司股权为“元”。</w:t>
            </w:r>
          </w:p>
        </w:tc>
      </w:tr>
    </w:tbl>
    <w:p w14:paraId="6C43641E" w14:textId="77777777" w:rsidR="00B7610E" w:rsidRDefault="00B7610E"/>
    <w:sectPr w:rsidR="00B7610E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61FA2" w14:textId="77777777" w:rsidR="00E408EC" w:rsidRDefault="00E408EC">
      <w:r>
        <w:separator/>
      </w:r>
    </w:p>
  </w:endnote>
  <w:endnote w:type="continuationSeparator" w:id="0">
    <w:p w14:paraId="6532F1A1" w14:textId="77777777" w:rsidR="00E408EC" w:rsidRDefault="00E40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7531356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 w14:paraId="3C321260" w14:textId="3B9EF809" w:rsidR="00B7610E" w:rsidRDefault="008621A3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79316" w14:textId="77777777" w:rsidR="00E408EC" w:rsidRDefault="00E408EC">
      <w:r>
        <w:separator/>
      </w:r>
    </w:p>
  </w:footnote>
  <w:footnote w:type="continuationSeparator" w:id="0">
    <w:p w14:paraId="0F9BC482" w14:textId="77777777" w:rsidR="00E408EC" w:rsidRDefault="00E408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678"/>
    <w:rsid w:val="00044EF4"/>
    <w:rsid w:val="000A3728"/>
    <w:rsid w:val="000D10E4"/>
    <w:rsid w:val="001321BA"/>
    <w:rsid w:val="00150D86"/>
    <w:rsid w:val="00154CC2"/>
    <w:rsid w:val="00171452"/>
    <w:rsid w:val="00177BA8"/>
    <w:rsid w:val="00187DBF"/>
    <w:rsid w:val="00221545"/>
    <w:rsid w:val="00243267"/>
    <w:rsid w:val="002A3961"/>
    <w:rsid w:val="002B2518"/>
    <w:rsid w:val="002D4B6D"/>
    <w:rsid w:val="002F3F17"/>
    <w:rsid w:val="00390071"/>
    <w:rsid w:val="003926CC"/>
    <w:rsid w:val="003D32B4"/>
    <w:rsid w:val="003F2E57"/>
    <w:rsid w:val="004C1F77"/>
    <w:rsid w:val="004E119B"/>
    <w:rsid w:val="004F34AF"/>
    <w:rsid w:val="005244A4"/>
    <w:rsid w:val="005532F0"/>
    <w:rsid w:val="00575101"/>
    <w:rsid w:val="00597ED8"/>
    <w:rsid w:val="00635D3F"/>
    <w:rsid w:val="0064633B"/>
    <w:rsid w:val="006A1F3D"/>
    <w:rsid w:val="006C360F"/>
    <w:rsid w:val="00722C9C"/>
    <w:rsid w:val="007366DD"/>
    <w:rsid w:val="007464AD"/>
    <w:rsid w:val="00795D62"/>
    <w:rsid w:val="007B5DB7"/>
    <w:rsid w:val="0080188A"/>
    <w:rsid w:val="00814D9B"/>
    <w:rsid w:val="008621A3"/>
    <w:rsid w:val="00882B03"/>
    <w:rsid w:val="00883B5C"/>
    <w:rsid w:val="008C27E1"/>
    <w:rsid w:val="00971DAB"/>
    <w:rsid w:val="009916C4"/>
    <w:rsid w:val="009A1AAA"/>
    <w:rsid w:val="009A5A7F"/>
    <w:rsid w:val="009B6FE7"/>
    <w:rsid w:val="00A25625"/>
    <w:rsid w:val="00A31919"/>
    <w:rsid w:val="00A44E53"/>
    <w:rsid w:val="00A735A1"/>
    <w:rsid w:val="00A81D10"/>
    <w:rsid w:val="00AD7E27"/>
    <w:rsid w:val="00B7610E"/>
    <w:rsid w:val="00BD50A5"/>
    <w:rsid w:val="00C06260"/>
    <w:rsid w:val="00C339EF"/>
    <w:rsid w:val="00CA0888"/>
    <w:rsid w:val="00CC2863"/>
    <w:rsid w:val="00D07E8F"/>
    <w:rsid w:val="00D45F9C"/>
    <w:rsid w:val="00D86431"/>
    <w:rsid w:val="00DB3678"/>
    <w:rsid w:val="00E331E4"/>
    <w:rsid w:val="00E408EC"/>
    <w:rsid w:val="00EA5CF4"/>
    <w:rsid w:val="00ED0654"/>
    <w:rsid w:val="00ED1657"/>
    <w:rsid w:val="00F22E09"/>
    <w:rsid w:val="00F26403"/>
    <w:rsid w:val="00F777F0"/>
    <w:rsid w:val="00F829AA"/>
    <w:rsid w:val="00FD4C2C"/>
    <w:rsid w:val="4A3D7364"/>
    <w:rsid w:val="69BA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400681"/>
  <w15:docId w15:val="{4C806212-0CD8-4558-9079-E5EDEC6E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b">
    <w:name w:val="Revision"/>
    <w:hidden/>
    <w:uiPriority w:val="99"/>
    <w:semiHidden/>
    <w:rsid w:val="00F22E09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wrq</cp:lastModifiedBy>
  <cp:revision>45</cp:revision>
  <cp:lastPrinted>2018-06-19T02:00:00Z</cp:lastPrinted>
  <dcterms:created xsi:type="dcterms:W3CDTF">2018-05-29T05:44:00Z</dcterms:created>
  <dcterms:modified xsi:type="dcterms:W3CDTF">2023-04-19T09:40:00Z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30F45F50B34642309CF51EE48D9E4D5E</vt:lpwstr>
  </property>
</Properties>
</file>